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4887" w:rsidRPr="00CC4887" w:rsidRDefault="00CC4887" w:rsidP="00CC4887">
      <w:pPr>
        <w:spacing w:before="300" w:after="150" w:line="504" w:lineRule="atLeast"/>
        <w:textAlignment w:val="baseline"/>
        <w:outlineLvl w:val="0"/>
        <w:rPr>
          <w:rFonts w:ascii="Times New Roman" w:eastAsia="Times New Roman" w:hAnsi="Times New Roman" w:cs="Times New Roman"/>
          <w:b/>
          <w:bCs/>
          <w:spacing w:val="8"/>
          <w:kern w:val="36"/>
          <w:sz w:val="42"/>
          <w:szCs w:val="42"/>
          <w:lang w:eastAsia="uk-UA"/>
        </w:rPr>
      </w:pPr>
      <w:r w:rsidRPr="00CC4887">
        <w:rPr>
          <w:rFonts w:ascii="Times New Roman" w:eastAsia="Times New Roman" w:hAnsi="Times New Roman" w:cs="Times New Roman"/>
          <w:b/>
          <w:bCs/>
          <w:spacing w:val="8"/>
          <w:kern w:val="36"/>
          <w:sz w:val="42"/>
          <w:szCs w:val="42"/>
          <w:lang w:eastAsia="uk-UA"/>
        </w:rPr>
        <w:t xml:space="preserve">Прибор для </w:t>
      </w:r>
      <w:proofErr w:type="spellStart"/>
      <w:r w:rsidRPr="00CC4887">
        <w:rPr>
          <w:rFonts w:ascii="Times New Roman" w:eastAsia="Times New Roman" w:hAnsi="Times New Roman" w:cs="Times New Roman"/>
          <w:b/>
          <w:bCs/>
          <w:spacing w:val="8"/>
          <w:kern w:val="36"/>
          <w:sz w:val="42"/>
          <w:szCs w:val="42"/>
          <w:lang w:eastAsia="uk-UA"/>
        </w:rPr>
        <w:t>тренировки</w:t>
      </w:r>
      <w:proofErr w:type="spellEnd"/>
      <w:r w:rsidRPr="00CC4887">
        <w:rPr>
          <w:rFonts w:ascii="Times New Roman" w:eastAsia="Times New Roman" w:hAnsi="Times New Roman" w:cs="Times New Roman"/>
          <w:b/>
          <w:bCs/>
          <w:spacing w:val="8"/>
          <w:kern w:val="36"/>
          <w:sz w:val="42"/>
          <w:szCs w:val="42"/>
          <w:lang w:eastAsia="uk-UA"/>
        </w:rPr>
        <w:t xml:space="preserve"> и </w:t>
      </w:r>
      <w:proofErr w:type="spellStart"/>
      <w:r w:rsidRPr="00CC4887">
        <w:rPr>
          <w:rFonts w:ascii="Times New Roman" w:eastAsia="Times New Roman" w:hAnsi="Times New Roman" w:cs="Times New Roman"/>
          <w:b/>
          <w:bCs/>
          <w:spacing w:val="8"/>
          <w:kern w:val="36"/>
          <w:sz w:val="42"/>
          <w:szCs w:val="42"/>
          <w:lang w:eastAsia="uk-UA"/>
        </w:rPr>
        <w:t>отбора</w:t>
      </w:r>
      <w:proofErr w:type="spellEnd"/>
      <w:r w:rsidRPr="00CC4887">
        <w:rPr>
          <w:rFonts w:ascii="Times New Roman" w:eastAsia="Times New Roman" w:hAnsi="Times New Roman" w:cs="Times New Roman"/>
          <w:b/>
          <w:bCs/>
          <w:spacing w:val="8"/>
          <w:kern w:val="36"/>
          <w:sz w:val="42"/>
          <w:szCs w:val="42"/>
          <w:lang w:eastAsia="uk-UA"/>
        </w:rPr>
        <w:t xml:space="preserve"> пар ламп ГК-71.</w:t>
      </w:r>
    </w:p>
    <w:p w:rsidR="00CC4887" w:rsidRPr="00CC4887" w:rsidRDefault="00CC4887" w:rsidP="00CC4887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CC4887">
        <w:rPr>
          <w:rFonts w:ascii="Times New Roman" w:eastAsia="Times New Roman" w:hAnsi="Times New Roman" w:cs="Times New Roman"/>
          <w:color w:val="333333"/>
          <w:sz w:val="20"/>
          <w:szCs w:val="20"/>
          <w:bdr w:val="none" w:sz="0" w:space="0" w:color="auto" w:frame="1"/>
          <w:lang w:eastAsia="uk-UA"/>
        </w:rPr>
        <w:t>17.03.2021 07:48:09</w:t>
      </w:r>
      <w:r w:rsidRPr="00CC4887">
        <w:rPr>
          <w:rFonts w:ascii="Times New Roman" w:eastAsia="Times New Roman" w:hAnsi="Times New Roman" w:cs="Times New Roman"/>
          <w:sz w:val="24"/>
          <w:szCs w:val="24"/>
          <w:lang w:eastAsia="uk-UA"/>
        </w:rPr>
        <w:t>    </w:t>
      </w:r>
      <w:r w:rsidRPr="00CC4887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drawing>
          <wp:inline distT="0" distB="0" distL="0" distR="0" wp14:anchorId="40BE9E95" wp14:editId="6BD69C48">
            <wp:extent cx="533400" cy="533400"/>
            <wp:effectExtent l="0" t="0" r="0" b="0"/>
            <wp:docPr id="1" name="Рисунок 1" descr="https://ur8lv.com/skin/img/hi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ur8lv.com/skin/img/hit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C4887">
        <w:rPr>
          <w:rFonts w:ascii="Times New Roman" w:eastAsia="Times New Roman" w:hAnsi="Times New Roman" w:cs="Times New Roman"/>
          <w:sz w:val="24"/>
          <w:szCs w:val="24"/>
          <w:lang w:eastAsia="uk-UA"/>
        </w:rPr>
        <w:t> 4696    </w:t>
      </w:r>
      <w:proofErr w:type="spellStart"/>
      <w:r w:rsidRPr="00CC4887">
        <w:rPr>
          <w:rFonts w:ascii="Times New Roman" w:eastAsia="Times New Roman" w:hAnsi="Times New Roman" w:cs="Times New Roman"/>
          <w:sz w:val="24"/>
          <w:szCs w:val="24"/>
          <w:lang w:eastAsia="uk-UA"/>
        </w:rPr>
        <w:t>Евгений</w:t>
      </w:r>
      <w:proofErr w:type="spellEnd"/>
      <w:r w:rsidRPr="00CC4887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- </w:t>
      </w:r>
      <w:r w:rsidRPr="00CC4887">
        <w:rPr>
          <w:rFonts w:ascii="Times New Roman" w:eastAsia="Times New Roman" w:hAnsi="Times New Roman" w:cs="Times New Roman"/>
          <w:b/>
          <w:bCs/>
          <w:caps/>
          <w:color w:val="FF8C00"/>
          <w:sz w:val="24"/>
          <w:szCs w:val="24"/>
          <w:bdr w:val="none" w:sz="0" w:space="0" w:color="auto" w:frame="1"/>
          <w:lang w:eastAsia="uk-UA"/>
        </w:rPr>
        <w:t>UA6LIF</w:t>
      </w:r>
    </w:p>
    <w:p w:rsidR="00CC4887" w:rsidRPr="00CC4887" w:rsidRDefault="00CC4887" w:rsidP="00CC4887">
      <w:pPr>
        <w:spacing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uk-UA"/>
        </w:rPr>
      </w:pPr>
      <w:proofErr w:type="spellStart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Предлагаю</w:t>
      </w:r>
      <w:proofErr w:type="spellEnd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</w:t>
      </w:r>
      <w:proofErr w:type="spellStart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вот</w:t>
      </w:r>
      <w:proofErr w:type="spellEnd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</w:t>
      </w:r>
      <w:proofErr w:type="spellStart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такой</w:t>
      </w:r>
      <w:proofErr w:type="spellEnd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</w:t>
      </w:r>
      <w:proofErr w:type="spellStart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простой</w:t>
      </w:r>
      <w:proofErr w:type="spellEnd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и </w:t>
      </w:r>
      <w:proofErr w:type="spellStart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несложный</w:t>
      </w:r>
      <w:proofErr w:type="spellEnd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</w:t>
      </w:r>
      <w:proofErr w:type="spellStart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приборчик</w:t>
      </w:r>
      <w:proofErr w:type="spellEnd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... </w:t>
      </w:r>
      <w:proofErr w:type="spellStart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Предназначен</w:t>
      </w:r>
      <w:proofErr w:type="spellEnd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для </w:t>
      </w:r>
      <w:proofErr w:type="spellStart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тренировки</w:t>
      </w:r>
      <w:proofErr w:type="spellEnd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давно не </w:t>
      </w:r>
      <w:proofErr w:type="spellStart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работавших</w:t>
      </w:r>
      <w:proofErr w:type="spellEnd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и для </w:t>
      </w:r>
      <w:proofErr w:type="spellStart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отбора</w:t>
      </w:r>
      <w:proofErr w:type="spellEnd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</w:t>
      </w:r>
      <w:proofErr w:type="spellStart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парных</w:t>
      </w:r>
      <w:proofErr w:type="spellEnd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ламп ГК-71 по </w:t>
      </w:r>
      <w:proofErr w:type="spellStart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наиболее</w:t>
      </w:r>
      <w:proofErr w:type="spellEnd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</w:t>
      </w:r>
      <w:proofErr w:type="spellStart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близким</w:t>
      </w:r>
      <w:proofErr w:type="spellEnd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</w:t>
      </w:r>
      <w:proofErr w:type="spellStart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показаниям</w:t>
      </w:r>
      <w:proofErr w:type="spellEnd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</w:t>
      </w:r>
      <w:proofErr w:type="spellStart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стрелочного</w:t>
      </w:r>
      <w:proofErr w:type="spellEnd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</w:t>
      </w:r>
      <w:proofErr w:type="spellStart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прибора</w:t>
      </w:r>
      <w:proofErr w:type="spellEnd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. Удалось вернуть в </w:t>
      </w:r>
      <w:proofErr w:type="spellStart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строй</w:t>
      </w:r>
      <w:proofErr w:type="spellEnd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лампу 1956г. </w:t>
      </w:r>
      <w:proofErr w:type="spellStart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частично</w:t>
      </w:r>
      <w:proofErr w:type="spellEnd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</w:t>
      </w:r>
      <w:proofErr w:type="spellStart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потерявшую</w:t>
      </w:r>
      <w:proofErr w:type="spellEnd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вакуум (</w:t>
      </w:r>
      <w:proofErr w:type="spellStart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наблюдалась</w:t>
      </w:r>
      <w:proofErr w:type="spellEnd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</w:t>
      </w:r>
      <w:proofErr w:type="spellStart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белёсость</w:t>
      </w:r>
      <w:proofErr w:type="spellEnd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в районе </w:t>
      </w:r>
      <w:proofErr w:type="spellStart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геттера</w:t>
      </w:r>
      <w:proofErr w:type="spellEnd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), </w:t>
      </w:r>
      <w:proofErr w:type="spellStart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что</w:t>
      </w:r>
      <w:proofErr w:type="spellEnd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</w:t>
      </w:r>
      <w:proofErr w:type="spellStart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интересно</w:t>
      </w:r>
      <w:proofErr w:type="spellEnd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</w:t>
      </w:r>
      <w:proofErr w:type="spellStart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эта</w:t>
      </w:r>
      <w:proofErr w:type="spellEnd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лампа по результатам </w:t>
      </w:r>
      <w:proofErr w:type="spellStart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тренировки</w:t>
      </w:r>
      <w:proofErr w:type="spellEnd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оказалась </w:t>
      </w:r>
      <w:proofErr w:type="spellStart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лучше</w:t>
      </w:r>
      <w:proofErr w:type="spellEnd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</w:t>
      </w:r>
      <w:proofErr w:type="spellStart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всех</w:t>
      </w:r>
      <w:proofErr w:type="spellEnd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в </w:t>
      </w:r>
      <w:proofErr w:type="spellStart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сравнении</w:t>
      </w:r>
      <w:proofErr w:type="spellEnd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с 7 штуками </w:t>
      </w:r>
      <w:proofErr w:type="spellStart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более</w:t>
      </w:r>
      <w:proofErr w:type="spellEnd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</w:t>
      </w:r>
      <w:proofErr w:type="spellStart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новых</w:t>
      </w:r>
      <w:proofErr w:type="spellEnd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ГК-71 1983г.-1991г. Видно в ту пору </w:t>
      </w:r>
      <w:proofErr w:type="spellStart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качество</w:t>
      </w:r>
      <w:proofErr w:type="spellEnd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</w:t>
      </w:r>
      <w:proofErr w:type="spellStart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материалов</w:t>
      </w:r>
      <w:proofErr w:type="spellEnd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</w:t>
      </w:r>
      <w:proofErr w:type="spellStart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было</w:t>
      </w:r>
      <w:proofErr w:type="spellEnd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</w:t>
      </w:r>
      <w:proofErr w:type="spellStart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получше</w:t>
      </w:r>
      <w:proofErr w:type="spellEnd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...</w:t>
      </w:r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br/>
        <w:t xml:space="preserve">Режим </w:t>
      </w:r>
      <w:proofErr w:type="spellStart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тренировки</w:t>
      </w:r>
      <w:proofErr w:type="spellEnd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: </w:t>
      </w:r>
      <w:proofErr w:type="spellStart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пол</w:t>
      </w:r>
      <w:proofErr w:type="spellEnd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</w:t>
      </w:r>
      <w:proofErr w:type="spellStart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накала</w:t>
      </w:r>
      <w:proofErr w:type="spellEnd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- 15мин., </w:t>
      </w:r>
      <w:proofErr w:type="spellStart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полный</w:t>
      </w:r>
      <w:proofErr w:type="spellEnd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</w:t>
      </w:r>
      <w:proofErr w:type="spellStart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накал</w:t>
      </w:r>
      <w:proofErr w:type="spellEnd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- 15мин. </w:t>
      </w:r>
      <w:proofErr w:type="spellStart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Под</w:t>
      </w:r>
      <w:proofErr w:type="spellEnd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</w:t>
      </w:r>
      <w:proofErr w:type="spellStart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анодным</w:t>
      </w:r>
      <w:proofErr w:type="spellEnd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</w:t>
      </w:r>
      <w:proofErr w:type="spellStart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напряжением</w:t>
      </w:r>
      <w:proofErr w:type="spellEnd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по 30 </w:t>
      </w:r>
      <w:proofErr w:type="spellStart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мин</w:t>
      </w:r>
      <w:proofErr w:type="spellEnd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., </w:t>
      </w:r>
      <w:proofErr w:type="spellStart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начиная</w:t>
      </w:r>
      <w:proofErr w:type="spellEnd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</w:t>
      </w:r>
      <w:proofErr w:type="spellStart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со</w:t>
      </w:r>
      <w:proofErr w:type="spellEnd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</w:t>
      </w:r>
      <w:proofErr w:type="spellStart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ступени</w:t>
      </w:r>
      <w:proofErr w:type="spellEnd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малого </w:t>
      </w:r>
      <w:proofErr w:type="spellStart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тока</w:t>
      </w:r>
      <w:proofErr w:type="spellEnd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.</w:t>
      </w:r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br/>
      </w:r>
      <w:proofErr w:type="spellStart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После</w:t>
      </w:r>
      <w:proofErr w:type="spellEnd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</w:t>
      </w:r>
      <w:proofErr w:type="spellStart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тренировок</w:t>
      </w:r>
      <w:proofErr w:type="spellEnd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</w:t>
      </w:r>
      <w:proofErr w:type="spellStart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случаев</w:t>
      </w:r>
      <w:proofErr w:type="spellEnd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</w:t>
      </w:r>
      <w:proofErr w:type="spellStart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прострела</w:t>
      </w:r>
      <w:proofErr w:type="spellEnd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ГК-71 не </w:t>
      </w:r>
      <w:proofErr w:type="spellStart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наблюдалось</w:t>
      </w:r>
      <w:proofErr w:type="spellEnd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</w:t>
      </w:r>
      <w:proofErr w:type="spellStart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даже</w:t>
      </w:r>
      <w:proofErr w:type="spellEnd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при </w:t>
      </w:r>
      <w:proofErr w:type="spellStart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анодном</w:t>
      </w:r>
      <w:proofErr w:type="spellEnd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3кV...</w:t>
      </w:r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br/>
        <w:t xml:space="preserve">Прибор </w:t>
      </w:r>
      <w:proofErr w:type="spellStart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собран</w:t>
      </w:r>
      <w:proofErr w:type="spellEnd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в корпусе старого БП от </w:t>
      </w:r>
      <w:proofErr w:type="spellStart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компьютера</w:t>
      </w:r>
      <w:proofErr w:type="spellEnd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. </w:t>
      </w:r>
      <w:proofErr w:type="spellStart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Накальный</w:t>
      </w:r>
      <w:proofErr w:type="spellEnd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трансформатор Тр1 </w:t>
      </w:r>
      <w:proofErr w:type="spellStart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применён</w:t>
      </w:r>
      <w:proofErr w:type="spellEnd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ТН-56, все </w:t>
      </w:r>
      <w:proofErr w:type="spellStart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диоды</w:t>
      </w:r>
      <w:proofErr w:type="spellEnd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</w:t>
      </w:r>
      <w:proofErr w:type="spellStart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типа</w:t>
      </w:r>
      <w:proofErr w:type="spellEnd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10А10, </w:t>
      </w:r>
      <w:proofErr w:type="spellStart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стрелочный</w:t>
      </w:r>
      <w:proofErr w:type="spellEnd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прибор на 100мкА (</w:t>
      </w:r>
      <w:proofErr w:type="spellStart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можно</w:t>
      </w:r>
      <w:proofErr w:type="spellEnd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и от 50мкА до 500мкА, </w:t>
      </w:r>
      <w:proofErr w:type="spellStart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градуируют</w:t>
      </w:r>
      <w:proofErr w:type="spellEnd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прибор на </w:t>
      </w:r>
      <w:proofErr w:type="spellStart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максимальный</w:t>
      </w:r>
      <w:proofErr w:type="spellEnd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</w:t>
      </w:r>
      <w:proofErr w:type="spellStart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ток</w:t>
      </w:r>
      <w:proofErr w:type="spellEnd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300мА </w:t>
      </w:r>
      <w:proofErr w:type="spellStart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подбирая</w:t>
      </w:r>
      <w:proofErr w:type="spellEnd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</w:t>
      </w:r>
      <w:proofErr w:type="spellStart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правый</w:t>
      </w:r>
      <w:proofErr w:type="spellEnd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по </w:t>
      </w:r>
      <w:proofErr w:type="spellStart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схеме</w:t>
      </w:r>
      <w:proofErr w:type="spellEnd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резистор 5,1кОм*), П2 - </w:t>
      </w:r>
      <w:proofErr w:type="spellStart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обычный</w:t>
      </w:r>
      <w:proofErr w:type="spellEnd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</w:t>
      </w:r>
      <w:proofErr w:type="spellStart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керамический</w:t>
      </w:r>
      <w:proofErr w:type="spellEnd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</w:t>
      </w:r>
      <w:proofErr w:type="spellStart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галетник</w:t>
      </w:r>
      <w:proofErr w:type="spellEnd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, </w:t>
      </w:r>
      <w:proofErr w:type="spellStart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рассверленная</w:t>
      </w:r>
      <w:proofErr w:type="spellEnd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панель от ГУ-29, </w:t>
      </w:r>
      <w:proofErr w:type="spellStart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резисторы</w:t>
      </w:r>
      <w:proofErr w:type="spellEnd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МЛТ. Монтаж в </w:t>
      </w:r>
      <w:proofErr w:type="spellStart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целях</w:t>
      </w:r>
      <w:proofErr w:type="spellEnd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</w:t>
      </w:r>
      <w:proofErr w:type="spellStart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безопасности</w:t>
      </w:r>
      <w:proofErr w:type="spellEnd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</w:t>
      </w:r>
      <w:proofErr w:type="spellStart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должен</w:t>
      </w:r>
      <w:proofErr w:type="spellEnd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</w:t>
      </w:r>
      <w:proofErr w:type="spellStart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быть</w:t>
      </w:r>
      <w:proofErr w:type="spellEnd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</w:t>
      </w:r>
      <w:proofErr w:type="spellStart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изолирован</w:t>
      </w:r>
      <w:proofErr w:type="spellEnd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от </w:t>
      </w:r>
      <w:proofErr w:type="spellStart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корпуса</w:t>
      </w:r>
      <w:proofErr w:type="spellEnd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!!! Схема </w:t>
      </w:r>
      <w:proofErr w:type="spellStart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удвоения</w:t>
      </w:r>
      <w:proofErr w:type="spellEnd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</w:t>
      </w:r>
      <w:proofErr w:type="spellStart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непосредственно</w:t>
      </w:r>
      <w:proofErr w:type="spellEnd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от сети. </w:t>
      </w:r>
      <w:proofErr w:type="spellStart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Предохранитель</w:t>
      </w:r>
      <w:proofErr w:type="spellEnd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</w:t>
      </w:r>
      <w:proofErr w:type="spellStart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лучше</w:t>
      </w:r>
      <w:proofErr w:type="spellEnd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ставить на 3А, на 2А </w:t>
      </w:r>
      <w:proofErr w:type="spellStart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иногда</w:t>
      </w:r>
      <w:proofErr w:type="spellEnd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</w:t>
      </w:r>
      <w:proofErr w:type="spellStart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выбивает</w:t>
      </w:r>
      <w:proofErr w:type="spellEnd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....</w:t>
      </w:r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br/>
        <w:t xml:space="preserve">Рад </w:t>
      </w:r>
      <w:proofErr w:type="spellStart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был</w:t>
      </w:r>
      <w:proofErr w:type="spellEnd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кому </w:t>
      </w:r>
      <w:proofErr w:type="spellStart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помочь</w:t>
      </w:r>
      <w:proofErr w:type="spellEnd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. </w:t>
      </w:r>
      <w:proofErr w:type="spellStart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Всего</w:t>
      </w:r>
      <w:proofErr w:type="spellEnd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доброго! 73!</w:t>
      </w:r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br/>
      </w:r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br/>
        <w:t xml:space="preserve">P.S. На </w:t>
      </w:r>
      <w:proofErr w:type="spellStart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последней</w:t>
      </w:r>
      <w:proofErr w:type="spellEnd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</w:t>
      </w:r>
      <w:proofErr w:type="spellStart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ступени</w:t>
      </w:r>
      <w:proofErr w:type="spellEnd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</w:t>
      </w:r>
      <w:proofErr w:type="spellStart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тренировки</w:t>
      </w:r>
      <w:proofErr w:type="spellEnd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анод ГК-71 </w:t>
      </w:r>
      <w:proofErr w:type="spellStart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будет</w:t>
      </w:r>
      <w:proofErr w:type="spellEnd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</w:t>
      </w:r>
      <w:proofErr w:type="spellStart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иметь</w:t>
      </w:r>
      <w:proofErr w:type="spellEnd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слабо-</w:t>
      </w:r>
      <w:proofErr w:type="spellStart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розовое</w:t>
      </w:r>
      <w:proofErr w:type="spellEnd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</w:t>
      </w:r>
      <w:proofErr w:type="spellStart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свечение</w:t>
      </w:r>
      <w:proofErr w:type="spellEnd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при </w:t>
      </w:r>
      <w:proofErr w:type="spellStart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анодном</w:t>
      </w:r>
      <w:proofErr w:type="spellEnd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</w:t>
      </w:r>
      <w:proofErr w:type="spellStart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токе</w:t>
      </w:r>
      <w:proofErr w:type="spellEnd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</w:t>
      </w:r>
      <w:proofErr w:type="spellStart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около</w:t>
      </w:r>
      <w:proofErr w:type="spellEnd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300мА, </w:t>
      </w:r>
      <w:proofErr w:type="spellStart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это</w:t>
      </w:r>
      <w:proofErr w:type="spellEnd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нормально....(</w:t>
      </w:r>
      <w:proofErr w:type="spellStart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ответ</w:t>
      </w:r>
      <w:proofErr w:type="spellEnd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на </w:t>
      </w:r>
      <w:proofErr w:type="spellStart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вопрос</w:t>
      </w:r>
      <w:proofErr w:type="spellEnd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)</w:t>
      </w:r>
      <w:r w:rsidRPr="00CC4887">
        <w:rPr>
          <w:rFonts w:ascii="Arial" w:eastAsia="Times New Roman" w:hAnsi="Arial" w:cs="Arial"/>
          <w:noProof/>
          <w:color w:val="000000"/>
          <w:sz w:val="24"/>
          <w:szCs w:val="24"/>
          <w:lang w:eastAsia="uk-UA"/>
        </w:rPr>
        <w:drawing>
          <wp:inline distT="0" distB="0" distL="0" distR="0" wp14:anchorId="7B1CBC87" wp14:editId="187985D3">
            <wp:extent cx="6667500" cy="3562350"/>
            <wp:effectExtent l="0" t="0" r="0" b="0"/>
            <wp:docPr id="2" name="Рисунок 2" descr="https://ur8lv.com/files/img/16159601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ur8lv.com/files/img/1615960160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0" cy="3562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C4887">
        <w:rPr>
          <w:rFonts w:ascii="Arial" w:eastAsia="Times New Roman" w:hAnsi="Arial" w:cs="Arial"/>
          <w:noProof/>
          <w:color w:val="000000"/>
          <w:sz w:val="24"/>
          <w:szCs w:val="24"/>
          <w:lang w:eastAsia="uk-UA"/>
        </w:rPr>
        <w:lastRenderedPageBreak/>
        <w:drawing>
          <wp:inline distT="0" distB="0" distL="0" distR="0" wp14:anchorId="090FB005" wp14:editId="39E0646B">
            <wp:extent cx="5562600" cy="6781800"/>
            <wp:effectExtent l="0" t="0" r="0" b="0"/>
            <wp:docPr id="3" name="Рисунок 3" descr="https://ur8lv.com/files/img/16159602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ur8lv.com/files/img/1615960209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0" cy="678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C4887">
        <w:rPr>
          <w:rFonts w:ascii="Arial" w:eastAsia="Times New Roman" w:hAnsi="Arial" w:cs="Arial"/>
          <w:noProof/>
          <w:color w:val="000000"/>
          <w:sz w:val="24"/>
          <w:szCs w:val="24"/>
          <w:lang w:eastAsia="uk-UA"/>
        </w:rPr>
        <w:lastRenderedPageBreak/>
        <w:drawing>
          <wp:inline distT="0" distB="0" distL="0" distR="0" wp14:anchorId="707923FA" wp14:editId="7266161E">
            <wp:extent cx="4991100" cy="6638925"/>
            <wp:effectExtent l="0" t="0" r="0" b="9525"/>
            <wp:docPr id="4" name="Рисунок 4" descr="https://ur8lv.com/files/img/16160486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ur8lv.com/files/img/1616048623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100" cy="6638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4887" w:rsidRPr="00CC4887" w:rsidRDefault="00CC4887" w:rsidP="00CC4887">
      <w:pPr>
        <w:spacing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uk-UA"/>
        </w:rPr>
      </w:pPr>
      <w:proofErr w:type="spellStart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комментарии</w:t>
      </w:r>
      <w:proofErr w:type="spellEnd"/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:</w:t>
      </w:r>
      <w:r w:rsidRPr="00CC4887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uk-UA"/>
        </w:rPr>
        <w:t> 0</w:t>
      </w:r>
      <w:r w:rsidRPr="00CC4887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     </w:t>
      </w:r>
    </w:p>
    <w:p w:rsidR="00C61A5C" w:rsidRDefault="00C61A5C">
      <w:bookmarkStart w:id="0" w:name="_GoBack"/>
      <w:bookmarkEnd w:id="0"/>
    </w:p>
    <w:sectPr w:rsidR="00C61A5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887"/>
    <w:rsid w:val="00C61A5C"/>
    <w:rsid w:val="00CC4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48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488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48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48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64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9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545382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207213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21175">
              <w:marLeft w:val="0"/>
              <w:marRight w:val="0"/>
              <w:marTop w:val="300"/>
              <w:marBottom w:val="300"/>
              <w:divBdr>
                <w:top w:val="single" w:sz="6" w:space="8" w:color="DDDDDD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690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954</Words>
  <Characters>544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Игорь</cp:lastModifiedBy>
  <cp:revision>1</cp:revision>
  <dcterms:created xsi:type="dcterms:W3CDTF">2024-12-13T16:34:00Z</dcterms:created>
  <dcterms:modified xsi:type="dcterms:W3CDTF">2024-12-13T16:34:00Z</dcterms:modified>
</cp:coreProperties>
</file>